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AE" w:rsidRDefault="004A3DE4" w:rsidP="002A31DA">
      <w:pPr>
        <w:ind w:left="43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17</w:t>
      </w:r>
      <w:r w:rsidR="002A31DA" w:rsidRPr="00BE4B83">
        <w:rPr>
          <w:sz w:val="28"/>
          <w:szCs w:val="28"/>
        </w:rPr>
        <w:t xml:space="preserve"> </w:t>
      </w:r>
    </w:p>
    <w:p w:rsidR="002A31DA" w:rsidRPr="00FD73B5" w:rsidRDefault="00DF77AE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  <w:r>
        <w:rPr>
          <w:sz w:val="28"/>
          <w:szCs w:val="28"/>
        </w:rPr>
        <w:t xml:space="preserve">  </w:t>
      </w:r>
      <w:r w:rsidR="002A31DA">
        <w:rPr>
          <w:sz w:val="28"/>
          <w:szCs w:val="28"/>
        </w:rPr>
        <w:t xml:space="preserve"> </w:t>
      </w:r>
      <w:r w:rsidR="002A31DA">
        <w:rPr>
          <w:b/>
          <w:bCs/>
          <w:sz w:val="24"/>
          <w:szCs w:val="24"/>
        </w:rPr>
        <w:t xml:space="preserve">«Об утверждении </w:t>
      </w:r>
      <w:proofErr w:type="spellStart"/>
      <w:r w:rsidR="002A31DA">
        <w:rPr>
          <w:b/>
          <w:bCs/>
          <w:sz w:val="24"/>
          <w:szCs w:val="24"/>
        </w:rPr>
        <w:t>бюджета</w:t>
      </w:r>
      <w:r w:rsidR="002A31DA" w:rsidRPr="000D699A">
        <w:rPr>
          <w:b/>
          <w:bCs/>
          <w:sz w:val="24"/>
          <w:szCs w:val="24"/>
        </w:rPr>
        <w:t>муниципальногообразования</w:t>
      </w:r>
      <w:proofErr w:type="spellEnd"/>
    </w:p>
    <w:p w:rsidR="002A31DA" w:rsidRPr="000D699A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AA3373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поселения Духовщинского района</w:t>
      </w:r>
    </w:p>
    <w:p w:rsidR="002A31DA" w:rsidRPr="00CD72B0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Смоленскойобласти  </w:t>
      </w:r>
      <w:r w:rsidR="00E54D5A">
        <w:rPr>
          <w:b/>
          <w:bCs/>
          <w:sz w:val="24"/>
          <w:szCs w:val="24"/>
        </w:rPr>
        <w:t>на 201</w:t>
      </w:r>
      <w:r w:rsidR="00AA3373">
        <w:rPr>
          <w:b/>
          <w:bCs/>
          <w:sz w:val="24"/>
          <w:szCs w:val="24"/>
        </w:rPr>
        <w:t>9</w:t>
      </w:r>
      <w:r w:rsidRPr="00CD72B0">
        <w:rPr>
          <w:b/>
          <w:bCs/>
          <w:sz w:val="24"/>
          <w:szCs w:val="24"/>
        </w:rPr>
        <w:t xml:space="preserve"> год</w:t>
      </w:r>
    </w:p>
    <w:p w:rsidR="002A31DA" w:rsidRDefault="00E54D5A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</w:t>
      </w:r>
      <w:r w:rsidR="00AA3373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и 202</w:t>
      </w:r>
      <w:r w:rsidR="00AA3373">
        <w:rPr>
          <w:b/>
          <w:bCs/>
          <w:sz w:val="24"/>
          <w:szCs w:val="24"/>
        </w:rPr>
        <w:t>1</w:t>
      </w:r>
      <w:r w:rsidR="002A31DA" w:rsidRPr="00CD72B0">
        <w:rPr>
          <w:b/>
          <w:bCs/>
          <w:sz w:val="24"/>
          <w:szCs w:val="24"/>
        </w:rPr>
        <w:t xml:space="preserve"> годов</w:t>
      </w:r>
      <w:r w:rsidR="002A31DA" w:rsidRPr="000D699A">
        <w:rPr>
          <w:b/>
          <w:bCs/>
          <w:sz w:val="24"/>
          <w:szCs w:val="24"/>
        </w:rPr>
        <w:t>»</w:t>
      </w:r>
    </w:p>
    <w:p w:rsidR="00612A9B" w:rsidRDefault="00612A9B" w:rsidP="00612A9B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</w:t>
      </w:r>
      <w:r>
        <w:rPr>
          <w:b/>
          <w:bCs/>
          <w:sz w:val="24"/>
          <w:szCs w:val="24"/>
          <w:u w:val="single"/>
        </w:rPr>
        <w:t>24 декабря</w:t>
      </w:r>
      <w:r>
        <w:rPr>
          <w:b/>
          <w:bCs/>
          <w:sz w:val="24"/>
          <w:szCs w:val="24"/>
        </w:rPr>
        <w:t xml:space="preserve"> 2018  года №24 </w:t>
      </w:r>
    </w:p>
    <w:p w:rsidR="00441D85" w:rsidRPr="006F78C1" w:rsidRDefault="00441D85" w:rsidP="002A31DA">
      <w:pPr>
        <w:ind w:left="4320"/>
        <w:jc w:val="right"/>
        <w:rPr>
          <w:sz w:val="28"/>
          <w:szCs w:val="28"/>
        </w:rPr>
      </w:pPr>
    </w:p>
    <w:p w:rsidR="00441D85" w:rsidRDefault="00441D85" w:rsidP="004A3DE4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 w:rsidRPr="00F73326">
        <w:rPr>
          <w:b/>
          <w:bCs/>
          <w:color w:val="000000"/>
        </w:rPr>
        <w:t xml:space="preserve">муниципальным </w:t>
      </w:r>
      <w:r>
        <w:rPr>
          <w:b/>
          <w:bCs/>
        </w:rPr>
        <w:t>программам и непрограммным направлениям деятельности</w:t>
      </w:r>
    </w:p>
    <w:p w:rsidR="004A3DE4" w:rsidRDefault="00E54D5A" w:rsidP="004A3DE4">
      <w:pPr>
        <w:pStyle w:val="a7"/>
        <w:jc w:val="center"/>
        <w:rPr>
          <w:b/>
          <w:bCs/>
        </w:rPr>
      </w:pPr>
      <w:r>
        <w:rPr>
          <w:b/>
          <w:bCs/>
        </w:rPr>
        <w:t>на плановый период 20</w:t>
      </w:r>
      <w:r w:rsidR="00AA3373">
        <w:rPr>
          <w:b/>
          <w:bCs/>
        </w:rPr>
        <w:t>20</w:t>
      </w:r>
      <w:r>
        <w:rPr>
          <w:b/>
          <w:bCs/>
        </w:rPr>
        <w:t xml:space="preserve"> и 202</w:t>
      </w:r>
      <w:r w:rsidR="00AA3373">
        <w:rPr>
          <w:b/>
          <w:bCs/>
        </w:rPr>
        <w:t>1</w:t>
      </w:r>
      <w:r w:rsidR="004A3DE4" w:rsidRPr="004A3DE4">
        <w:rPr>
          <w:b/>
          <w:bCs/>
        </w:rPr>
        <w:t xml:space="preserve"> годов </w:t>
      </w:r>
    </w:p>
    <w:p w:rsidR="00441D85" w:rsidRDefault="00441D85" w:rsidP="004A3DE4">
      <w:pPr>
        <w:pStyle w:val="a7"/>
        <w:jc w:val="right"/>
      </w:pPr>
      <w:r w:rsidRPr="006F78C1">
        <w:t>(рублей)</w:t>
      </w:r>
    </w:p>
    <w:p w:rsidR="004A3DE4" w:rsidRDefault="004A3DE4" w:rsidP="004A3DE4">
      <w:pPr>
        <w:pStyle w:val="a7"/>
        <w:jc w:val="right"/>
      </w:pPr>
    </w:p>
    <w:p w:rsidR="00441D85" w:rsidRPr="000A1DFA" w:rsidRDefault="00441D85" w:rsidP="00C0588D">
      <w:pPr>
        <w:rPr>
          <w:sz w:val="2"/>
          <w:szCs w:val="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567"/>
        <w:gridCol w:w="567"/>
        <w:gridCol w:w="567"/>
        <w:gridCol w:w="567"/>
        <w:gridCol w:w="1276"/>
        <w:gridCol w:w="1276"/>
      </w:tblGrid>
      <w:tr w:rsidR="000F6AD2" w:rsidRPr="00C40A08" w:rsidTr="00B63D4F">
        <w:trPr>
          <w:cantSplit/>
          <w:trHeight w:val="1263"/>
        </w:trPr>
        <w:tc>
          <w:tcPr>
            <w:tcW w:w="3828" w:type="dxa"/>
          </w:tcPr>
          <w:p w:rsidR="000F6AD2" w:rsidRPr="000F6AD2" w:rsidRDefault="000F6AD2" w:rsidP="003A1763">
            <w:pPr>
              <w:rPr>
                <w:b/>
              </w:rPr>
            </w:pPr>
            <w:r w:rsidRPr="000F6AD2">
              <w:rPr>
                <w:b/>
              </w:rPr>
              <w:t>Наименование</w:t>
            </w:r>
          </w:p>
        </w:tc>
        <w:tc>
          <w:tcPr>
            <w:tcW w:w="1559" w:type="dxa"/>
            <w:textDirection w:val="btLr"/>
          </w:tcPr>
          <w:p w:rsidR="000F6AD2" w:rsidRPr="000F6AD2" w:rsidRDefault="000F6AD2" w:rsidP="000F6AD2">
            <w:pPr>
              <w:ind w:left="113" w:right="113"/>
              <w:rPr>
                <w:b/>
              </w:rPr>
            </w:pPr>
            <w:r w:rsidRPr="000F6AD2">
              <w:rPr>
                <w:b/>
              </w:rPr>
              <w:t>Целевая статья</w:t>
            </w:r>
          </w:p>
        </w:tc>
        <w:tc>
          <w:tcPr>
            <w:tcW w:w="567" w:type="dxa"/>
            <w:textDirection w:val="btLr"/>
          </w:tcPr>
          <w:p w:rsidR="000F6AD2" w:rsidRPr="000F6AD2" w:rsidRDefault="000F6AD2" w:rsidP="000F6AD2">
            <w:pPr>
              <w:ind w:left="113" w:right="113"/>
              <w:rPr>
                <w:b/>
              </w:rPr>
            </w:pPr>
            <w:r w:rsidRPr="000F6AD2">
              <w:rPr>
                <w:b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67" w:type="dxa"/>
            <w:textDirection w:val="btLr"/>
          </w:tcPr>
          <w:p w:rsidR="000F6AD2" w:rsidRPr="000F6AD2" w:rsidRDefault="000F6AD2" w:rsidP="000F6AD2">
            <w:pPr>
              <w:ind w:left="113" w:right="113"/>
              <w:rPr>
                <w:b/>
              </w:rPr>
            </w:pPr>
            <w:r w:rsidRPr="000F6AD2">
              <w:rPr>
                <w:b/>
              </w:rPr>
              <w:t>Раздел</w:t>
            </w:r>
          </w:p>
        </w:tc>
        <w:tc>
          <w:tcPr>
            <w:tcW w:w="567" w:type="dxa"/>
            <w:textDirection w:val="btLr"/>
          </w:tcPr>
          <w:p w:rsidR="000F6AD2" w:rsidRPr="000F6AD2" w:rsidRDefault="000F6AD2" w:rsidP="000F6AD2">
            <w:pPr>
              <w:ind w:left="113" w:right="113"/>
              <w:rPr>
                <w:b/>
              </w:rPr>
            </w:pPr>
            <w:r w:rsidRPr="000F6AD2">
              <w:rPr>
                <w:b/>
              </w:rPr>
              <w:t>Подраздел</w:t>
            </w:r>
          </w:p>
        </w:tc>
        <w:tc>
          <w:tcPr>
            <w:tcW w:w="567" w:type="dxa"/>
            <w:textDirection w:val="btLr"/>
          </w:tcPr>
          <w:p w:rsidR="000F6AD2" w:rsidRPr="000F6AD2" w:rsidRDefault="000F6AD2" w:rsidP="000F6AD2">
            <w:pPr>
              <w:ind w:left="113" w:right="113"/>
              <w:rPr>
                <w:b/>
              </w:rPr>
            </w:pPr>
            <w:r w:rsidRPr="000F6AD2">
              <w:rPr>
                <w:b/>
              </w:rPr>
              <w:t>Вид расходов</w:t>
            </w:r>
          </w:p>
        </w:tc>
        <w:tc>
          <w:tcPr>
            <w:tcW w:w="1276" w:type="dxa"/>
            <w:noWrap/>
          </w:tcPr>
          <w:p w:rsidR="000F6AD2" w:rsidRPr="000F6AD2" w:rsidRDefault="000F6AD2" w:rsidP="000F6AD2">
            <w:pPr>
              <w:rPr>
                <w:b/>
              </w:rPr>
            </w:pPr>
            <w:r w:rsidRPr="000F6AD2">
              <w:rPr>
                <w:b/>
              </w:rPr>
              <w:t>Сумма 2020</w:t>
            </w:r>
          </w:p>
        </w:tc>
        <w:tc>
          <w:tcPr>
            <w:tcW w:w="1276" w:type="dxa"/>
          </w:tcPr>
          <w:p w:rsidR="000F6AD2" w:rsidRPr="000F6AD2" w:rsidRDefault="000F6AD2" w:rsidP="000F6AD2">
            <w:pPr>
              <w:rPr>
                <w:b/>
              </w:rPr>
            </w:pPr>
            <w:r w:rsidRPr="000F6AD2">
              <w:rPr>
                <w:b/>
              </w:rPr>
              <w:t>Сумма 2021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1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6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8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01 0 00 00000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4 722 989.00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5 058 500.00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1 950 709.00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1 997 009.00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1 950 709.00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1 997 009.00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1 950 709.00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1 997 009.00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1 950 709.00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1 997 009.00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1 950 709.00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1 997 009.00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1 640 800.00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1 688 400.00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1 640 800.00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1 688 400.00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298 100.00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295 800.00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298 100.00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295 800.00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Иные бюджетные ассигнования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11 809.00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12 809.00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Уплата налогов, сборов и иных </w:t>
            </w:r>
            <w:r w:rsidRPr="00445D4D">
              <w:lastRenderedPageBreak/>
              <w:t>платежей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lastRenderedPageBreak/>
              <w:t>01 1 00 00140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850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11 809.00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12 809.00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lastRenderedPageBreak/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78 000.00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73 000.00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78 000.00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73 000.00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Реализация мероприятий в области  других общегосударственных вопросов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78 000.00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73 000.00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78 000.00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73 000.00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78 000.00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73 000.00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Другие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78 000.00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73 000.00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45 200.00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45 200.00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45 200.00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45 200.00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Иные бюджетные ассигнования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32 800.00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27 800.00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Исполнение судебных актов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830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Уплата налогов, сборов и иных платежей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01 2 01 20110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850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2 800.00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2 800.00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Подпрограмма "Развитие дорожного хозяйства" в Третьяковском сельском поселении"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01 3 00 20410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01 3 00 20410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НАЦИОНАЛЬНАЯ ЭКОНОМИКА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01 3 00 20410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Дорожное хозяйство (дорожные фонды)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01 3 00 20410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09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01 3 00 20410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09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01 3 00 20410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09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1 917 492.00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2 285 332.00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01 4 00 00000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01 4 00 20510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01 4 00 20510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НАЦИОНАЛЬНАЯ ЭКОНОМИКА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01 4 00 20510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Другие вопросы в области национальной экономики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01 4 00 20510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01 4 00 20510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</w:t>
            </w:r>
            <w:r w:rsidRPr="00445D4D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lastRenderedPageBreak/>
              <w:t>01 4 00 20510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04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49 000.00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lastRenderedPageBreak/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717 588.00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642 959.00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80 000.00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80 000.00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80 000.00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ЖИЛИЩНО-КОММУНАЛЬНОЕ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80 000.00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Жилищное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80 000.00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Иные бюджетные ассигнования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65 000.00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Уплата налогов, сборов и иных платежей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01 5 01 20620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850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75 000.00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65 000.00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ЖИЛИЩНО-КОММУНАЛЬНОЕ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Коммунальное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90 000.00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65 000.00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65 000.00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15 000.00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Иные бюджетные ассигнования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26 000.00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Уплата налогов, сборов и иных платежей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01 5 02 20710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850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25 000.00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26 000.00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ОМ</w:t>
            </w:r>
            <w:proofErr w:type="gramStart"/>
            <w:r w:rsidRPr="00445D4D">
              <w:t>"Б</w:t>
            </w:r>
            <w:proofErr w:type="gramEnd"/>
            <w:r w:rsidRPr="00445D4D">
              <w:t>лагоустройство на территории Третьяковского сельского поселения"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537 588.00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Содержание и обслуживание уличного освещения  в Третьяковском сельском поселении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506 888.00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506 888.00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ЖИЛИЩНО-КОММУНАЛЬНОЕ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506 888.00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Благоустройство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506 888.00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</w:t>
            </w:r>
            <w:r w:rsidRPr="00445D4D">
              <w:lastRenderedPageBreak/>
              <w:t>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lastRenderedPageBreak/>
              <w:t>01 5 03 20810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506 888.00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506 888.00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501 959.00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01 5 03 20830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01 5 03 20830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ЖИЛИЩНО-КОММУНАЛЬНОЕ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01 5 03 20830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Благоустройство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01 5 03 20830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01 5 03 20830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01 5 03 20830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30 700.00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20 000.00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Основное мероприятие (вне подпрограмм)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20610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20610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ЖИЛИЩНО-КОММУНАЛЬНОЕ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20610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Жилищное хозяйство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20610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20610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01 Я 00 20610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05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10 200.00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10 200.00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75 0 00 00000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75 0 00 00140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75 0 00 00140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75 0 00 00140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75 0 00 00140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75 0 00 00140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Расходы на выплаты персоналу </w:t>
            </w:r>
            <w:r w:rsidRPr="00445D4D"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lastRenderedPageBreak/>
              <w:t>75 0 00 00140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42 120.00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42 120.00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lastRenderedPageBreak/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76 0 00 00140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508 883.00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528 512.00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Непрограммные расходы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22 400.00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22 400.00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Казначейское исполнение бюджета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06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Межбюджетные трансферты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06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межбюджетные трансферты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П0010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06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18 400.00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18 400.00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18 400.00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06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18 400.00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Межбюджетные трансферты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06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18 400.00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межбюджетные трансферты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П0020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06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18 400.00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18 400.00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lastRenderedPageBreak/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Другие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Межбюджетные трансферты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межбюджетные трансферты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80 0 00 П0040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540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1 000.00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1 000.00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Резервный фонд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Расходы за счет резервного фонда местной администрации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82 0 00 28880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82 0 00 28880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ОБЩЕГОСУДАРСТВЕННЫЕ ВОПРОСЫ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82 0 00 28880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Резервные фонды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82 0 00 28880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11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Иные бюджетные ассигнования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82 0 00 28880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Резервные средства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82 0 00 28880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11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870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28 700.00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34 100.00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Мобилизационная подготовка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98 0 00 00000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53 700.00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53 500.00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000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53 700.00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53 500.00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53 700.00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53 500.00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НАЦИОНАЛЬНАЯ ОБОРОНА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53 700.00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53 500.00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Мобилизационная и вневойсковая подготовка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53 700.00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53 500.00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32 338.00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32 338.00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120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32 338.00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32 338.00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200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21 362.00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21 162.00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0F6AD2" w:rsidRPr="00445D4D" w:rsidRDefault="000F6AD2" w:rsidP="003A1763">
            <w:r w:rsidRPr="00445D4D">
              <w:t>98 0 00 51180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938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02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03</w:t>
            </w:r>
          </w:p>
        </w:tc>
        <w:tc>
          <w:tcPr>
            <w:tcW w:w="567" w:type="dxa"/>
          </w:tcPr>
          <w:p w:rsidR="000F6AD2" w:rsidRPr="00445D4D" w:rsidRDefault="000F6AD2" w:rsidP="003A1763">
            <w:r w:rsidRPr="00445D4D">
              <w:t>240</w:t>
            </w:r>
          </w:p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21 362.00</w:t>
            </w:r>
          </w:p>
        </w:tc>
        <w:tc>
          <w:tcPr>
            <w:tcW w:w="1276" w:type="dxa"/>
          </w:tcPr>
          <w:p w:rsidR="000F6AD2" w:rsidRPr="00445D4D" w:rsidRDefault="000F6AD2" w:rsidP="003A1763">
            <w:r w:rsidRPr="00445D4D">
              <w:t>21 162.00</w:t>
            </w:r>
          </w:p>
        </w:tc>
      </w:tr>
      <w:tr w:rsidR="000F6AD2" w:rsidRPr="00C40A08" w:rsidTr="00B63D4F">
        <w:trPr>
          <w:trHeight w:val="20"/>
        </w:trPr>
        <w:tc>
          <w:tcPr>
            <w:tcW w:w="3828" w:type="dxa"/>
          </w:tcPr>
          <w:p w:rsidR="000F6AD2" w:rsidRPr="00445D4D" w:rsidRDefault="000F6AD2" w:rsidP="003A1763">
            <w:r w:rsidRPr="00445D4D">
              <w:t>Итого</w:t>
            </w:r>
          </w:p>
        </w:tc>
        <w:tc>
          <w:tcPr>
            <w:tcW w:w="1559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567" w:type="dxa"/>
          </w:tcPr>
          <w:p w:rsidR="000F6AD2" w:rsidRPr="00445D4D" w:rsidRDefault="000F6AD2" w:rsidP="003A1763"/>
        </w:tc>
        <w:tc>
          <w:tcPr>
            <w:tcW w:w="1276" w:type="dxa"/>
            <w:noWrap/>
          </w:tcPr>
          <w:p w:rsidR="000F6AD2" w:rsidRPr="00445D4D" w:rsidRDefault="000F6AD2" w:rsidP="003A1763">
            <w:r w:rsidRPr="00445D4D">
              <w:t>5 378 792.00</w:t>
            </w:r>
          </w:p>
        </w:tc>
        <w:tc>
          <w:tcPr>
            <w:tcW w:w="1276" w:type="dxa"/>
          </w:tcPr>
          <w:p w:rsidR="000F6AD2" w:rsidRDefault="000F6AD2" w:rsidP="003A1763">
            <w:r w:rsidRPr="00445D4D">
              <w:t>5 739 132.00</w:t>
            </w:r>
          </w:p>
        </w:tc>
      </w:tr>
    </w:tbl>
    <w:p w:rsidR="00C40A08" w:rsidRPr="006F78C1" w:rsidRDefault="00C40A08" w:rsidP="00C40A08"/>
    <w:sectPr w:rsidR="00C40A08" w:rsidRPr="006F78C1" w:rsidSect="00750007">
      <w:headerReference w:type="default" r:id="rId9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060" w:rsidRDefault="00ED3060">
      <w:r>
        <w:separator/>
      </w:r>
    </w:p>
  </w:endnote>
  <w:endnote w:type="continuationSeparator" w:id="0">
    <w:p w:rsidR="00ED3060" w:rsidRDefault="00ED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060" w:rsidRDefault="00ED3060">
      <w:r>
        <w:separator/>
      </w:r>
    </w:p>
  </w:footnote>
  <w:footnote w:type="continuationSeparator" w:id="0">
    <w:p w:rsidR="00ED3060" w:rsidRDefault="00ED3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FA" w:rsidRDefault="00A54B33">
    <w:pPr>
      <w:pStyle w:val="a5"/>
      <w:jc w:val="center"/>
    </w:pPr>
    <w:r>
      <w:fldChar w:fldCharType="begin"/>
    </w:r>
    <w:r w:rsidR="000A1DFA">
      <w:instrText xml:space="preserve"> PAGE   \* MERGEFORMAT </w:instrText>
    </w:r>
    <w:r>
      <w:fldChar w:fldCharType="separate"/>
    </w:r>
    <w:r w:rsidR="00586AC1">
      <w:rPr>
        <w:noProof/>
      </w:rPr>
      <w:t>6</w:t>
    </w:r>
    <w:r>
      <w:rPr>
        <w:noProof/>
      </w:rPr>
      <w:fldChar w:fldCharType="end"/>
    </w:r>
  </w:p>
  <w:p w:rsidR="000A1DFA" w:rsidRPr="0037496B" w:rsidRDefault="000A1DFA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8D"/>
    <w:rsid w:val="00004684"/>
    <w:rsid w:val="00006074"/>
    <w:rsid w:val="0003685E"/>
    <w:rsid w:val="0004705E"/>
    <w:rsid w:val="000810B9"/>
    <w:rsid w:val="0008201B"/>
    <w:rsid w:val="000A039B"/>
    <w:rsid w:val="000A1DFA"/>
    <w:rsid w:val="000A7C20"/>
    <w:rsid w:val="000B4773"/>
    <w:rsid w:val="000B4CC1"/>
    <w:rsid w:val="000D1008"/>
    <w:rsid w:val="000D4F7D"/>
    <w:rsid w:val="000F6AD2"/>
    <w:rsid w:val="00126526"/>
    <w:rsid w:val="00167A23"/>
    <w:rsid w:val="001B0A5D"/>
    <w:rsid w:val="001C04A9"/>
    <w:rsid w:val="001C3B6C"/>
    <w:rsid w:val="001E50E8"/>
    <w:rsid w:val="00237E9F"/>
    <w:rsid w:val="00252705"/>
    <w:rsid w:val="00253D0D"/>
    <w:rsid w:val="00274278"/>
    <w:rsid w:val="00281EE8"/>
    <w:rsid w:val="002A31DA"/>
    <w:rsid w:val="002A4A8F"/>
    <w:rsid w:val="002C1F67"/>
    <w:rsid w:val="002C1FBA"/>
    <w:rsid w:val="002C3BDD"/>
    <w:rsid w:val="002D126F"/>
    <w:rsid w:val="002F684E"/>
    <w:rsid w:val="00300B5E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3F1920"/>
    <w:rsid w:val="00400F12"/>
    <w:rsid w:val="0042177E"/>
    <w:rsid w:val="00422BBD"/>
    <w:rsid w:val="004233E3"/>
    <w:rsid w:val="00425980"/>
    <w:rsid w:val="004375A1"/>
    <w:rsid w:val="00441D85"/>
    <w:rsid w:val="00477D51"/>
    <w:rsid w:val="00486476"/>
    <w:rsid w:val="00495990"/>
    <w:rsid w:val="004975A6"/>
    <w:rsid w:val="004A3B55"/>
    <w:rsid w:val="004A3DE4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677F2"/>
    <w:rsid w:val="00586AC1"/>
    <w:rsid w:val="005C79D7"/>
    <w:rsid w:val="005E6A4A"/>
    <w:rsid w:val="00600E0D"/>
    <w:rsid w:val="00612A9B"/>
    <w:rsid w:val="00637001"/>
    <w:rsid w:val="00683149"/>
    <w:rsid w:val="00686CEC"/>
    <w:rsid w:val="00693BE4"/>
    <w:rsid w:val="006E3273"/>
    <w:rsid w:val="006F285E"/>
    <w:rsid w:val="006F78C1"/>
    <w:rsid w:val="007224F7"/>
    <w:rsid w:val="00724375"/>
    <w:rsid w:val="00727180"/>
    <w:rsid w:val="00734E2C"/>
    <w:rsid w:val="00747B68"/>
    <w:rsid w:val="00750007"/>
    <w:rsid w:val="00750946"/>
    <w:rsid w:val="007526DF"/>
    <w:rsid w:val="007631C4"/>
    <w:rsid w:val="007651D3"/>
    <w:rsid w:val="00782414"/>
    <w:rsid w:val="007847B5"/>
    <w:rsid w:val="007D1BF4"/>
    <w:rsid w:val="007E1D6E"/>
    <w:rsid w:val="00820088"/>
    <w:rsid w:val="00827083"/>
    <w:rsid w:val="00831B91"/>
    <w:rsid w:val="008405C3"/>
    <w:rsid w:val="008416FB"/>
    <w:rsid w:val="00851408"/>
    <w:rsid w:val="00855F7A"/>
    <w:rsid w:val="008909EE"/>
    <w:rsid w:val="008C176B"/>
    <w:rsid w:val="008D7204"/>
    <w:rsid w:val="008F20DF"/>
    <w:rsid w:val="008F3142"/>
    <w:rsid w:val="0093136E"/>
    <w:rsid w:val="00947CC8"/>
    <w:rsid w:val="00980AB1"/>
    <w:rsid w:val="00982023"/>
    <w:rsid w:val="00984E58"/>
    <w:rsid w:val="009A7B99"/>
    <w:rsid w:val="009C74AF"/>
    <w:rsid w:val="009F0E04"/>
    <w:rsid w:val="00A06A69"/>
    <w:rsid w:val="00A224E5"/>
    <w:rsid w:val="00A31A8C"/>
    <w:rsid w:val="00A34C28"/>
    <w:rsid w:val="00A43A8E"/>
    <w:rsid w:val="00A46535"/>
    <w:rsid w:val="00A54B33"/>
    <w:rsid w:val="00A77C50"/>
    <w:rsid w:val="00A871B6"/>
    <w:rsid w:val="00AA3373"/>
    <w:rsid w:val="00AC04F7"/>
    <w:rsid w:val="00B03DCA"/>
    <w:rsid w:val="00B15552"/>
    <w:rsid w:val="00B1597C"/>
    <w:rsid w:val="00B22FE9"/>
    <w:rsid w:val="00B355FA"/>
    <w:rsid w:val="00B3642B"/>
    <w:rsid w:val="00B564A8"/>
    <w:rsid w:val="00B63D4F"/>
    <w:rsid w:val="00B63D89"/>
    <w:rsid w:val="00B75418"/>
    <w:rsid w:val="00B84175"/>
    <w:rsid w:val="00BA236D"/>
    <w:rsid w:val="00BB047F"/>
    <w:rsid w:val="00C0588D"/>
    <w:rsid w:val="00C06A59"/>
    <w:rsid w:val="00C072AC"/>
    <w:rsid w:val="00C24425"/>
    <w:rsid w:val="00C40A08"/>
    <w:rsid w:val="00C4226D"/>
    <w:rsid w:val="00C51CE6"/>
    <w:rsid w:val="00C550C2"/>
    <w:rsid w:val="00C666F2"/>
    <w:rsid w:val="00C81FB9"/>
    <w:rsid w:val="00C9357D"/>
    <w:rsid w:val="00CA4BDD"/>
    <w:rsid w:val="00CC3736"/>
    <w:rsid w:val="00D12FDF"/>
    <w:rsid w:val="00D20695"/>
    <w:rsid w:val="00D34EBB"/>
    <w:rsid w:val="00D50F51"/>
    <w:rsid w:val="00D67168"/>
    <w:rsid w:val="00DA268F"/>
    <w:rsid w:val="00DB59C8"/>
    <w:rsid w:val="00DC01AB"/>
    <w:rsid w:val="00DF7590"/>
    <w:rsid w:val="00DF77AE"/>
    <w:rsid w:val="00E111DF"/>
    <w:rsid w:val="00E116F4"/>
    <w:rsid w:val="00E24D13"/>
    <w:rsid w:val="00E26B9E"/>
    <w:rsid w:val="00E37DCA"/>
    <w:rsid w:val="00E53988"/>
    <w:rsid w:val="00E54D5A"/>
    <w:rsid w:val="00E6431C"/>
    <w:rsid w:val="00E86FD7"/>
    <w:rsid w:val="00EB64A3"/>
    <w:rsid w:val="00EC4749"/>
    <w:rsid w:val="00ED3060"/>
    <w:rsid w:val="00F469AE"/>
    <w:rsid w:val="00F56FCF"/>
    <w:rsid w:val="00F6178D"/>
    <w:rsid w:val="00F73326"/>
    <w:rsid w:val="00F82B60"/>
    <w:rsid w:val="00F9199C"/>
    <w:rsid w:val="00F949A1"/>
    <w:rsid w:val="00FA1178"/>
    <w:rsid w:val="00FC2CBC"/>
    <w:rsid w:val="00FD1EE7"/>
    <w:rsid w:val="00FD2F68"/>
    <w:rsid w:val="00FE2B3B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F4B7-2943-4441-A26A-DBFE9017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</cp:revision>
  <cp:lastPrinted>2003-12-31T21:17:00Z</cp:lastPrinted>
  <dcterms:created xsi:type="dcterms:W3CDTF">2018-12-26T09:14:00Z</dcterms:created>
  <dcterms:modified xsi:type="dcterms:W3CDTF">2018-12-26T09:14:00Z</dcterms:modified>
</cp:coreProperties>
</file>